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0A060" w14:textId="77777777" w:rsidR="000F2D17" w:rsidRPr="000F2D17" w:rsidRDefault="000F2D17" w:rsidP="000F2D1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令和２年８月６日</w:t>
      </w:r>
    </w:p>
    <w:p w14:paraId="6FB5543F" w14:textId="77777777" w:rsidR="000F2D17" w:rsidRPr="000F2D17" w:rsidRDefault="000F2D17" w:rsidP="000F2D1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全国生衛中央会事務局</w:t>
      </w:r>
    </w:p>
    <w:p w14:paraId="1A6DD8C5" w14:textId="77777777" w:rsidR="000F2D17" w:rsidRDefault="000F2D17" w:rsidP="000F2D17">
      <w:pPr>
        <w:rPr>
          <w:sz w:val="24"/>
          <w:szCs w:val="24"/>
        </w:rPr>
      </w:pPr>
    </w:p>
    <w:p w14:paraId="0321B5FE" w14:textId="77777777" w:rsidR="000F2D17" w:rsidRPr="00B9610A" w:rsidRDefault="000F2D17" w:rsidP="000F2D17">
      <w:pPr>
        <w:jc w:val="center"/>
        <w:rPr>
          <w:sz w:val="25"/>
          <w:szCs w:val="25"/>
        </w:rPr>
      </w:pPr>
      <w:r w:rsidRPr="00B9610A">
        <w:rPr>
          <w:rFonts w:ascii="ＤＦ平成ゴシック体W5" w:eastAsia="ＤＦ平成ゴシック体W5" w:hAnsi="ＤＦ平成ゴシック体W5" w:hint="eastAsia"/>
          <w:b/>
          <w:sz w:val="25"/>
          <w:szCs w:val="25"/>
        </w:rPr>
        <w:t>Ｇｏ Ｔｏ Ｅａｔキャンペーンについて</w:t>
      </w:r>
      <w:r w:rsidRPr="00B9610A">
        <w:rPr>
          <w:rFonts w:hint="eastAsia"/>
          <w:sz w:val="25"/>
          <w:szCs w:val="25"/>
        </w:rPr>
        <w:t>（情報提供）</w:t>
      </w:r>
    </w:p>
    <w:p w14:paraId="3F4F7C22" w14:textId="77777777" w:rsidR="000F2D17" w:rsidRDefault="000F2D17" w:rsidP="000F2D17">
      <w:pPr>
        <w:rPr>
          <w:sz w:val="24"/>
          <w:szCs w:val="24"/>
        </w:rPr>
      </w:pPr>
    </w:p>
    <w:p w14:paraId="6759FA4B" w14:textId="77777777" w:rsidR="000F2D17" w:rsidRDefault="000F2D17" w:rsidP="000F2D1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平素、</w:t>
      </w:r>
      <w:r w:rsidR="00DC6C75">
        <w:rPr>
          <w:rFonts w:hint="eastAsia"/>
          <w:sz w:val="24"/>
          <w:szCs w:val="24"/>
        </w:rPr>
        <w:t>当中央会の事業への</w:t>
      </w:r>
      <w:r>
        <w:rPr>
          <w:rFonts w:hint="eastAsia"/>
          <w:sz w:val="24"/>
          <w:szCs w:val="24"/>
        </w:rPr>
        <w:t>ご理解</w:t>
      </w:r>
      <w:r w:rsidR="00DC6C75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ご尽力を賜り、</w:t>
      </w:r>
      <w:r w:rsidR="00DC6C75">
        <w:rPr>
          <w:rFonts w:hint="eastAsia"/>
          <w:sz w:val="24"/>
          <w:szCs w:val="24"/>
        </w:rPr>
        <w:t>厚く御礼申し上げます</w:t>
      </w:r>
      <w:r>
        <w:rPr>
          <w:rFonts w:hint="eastAsia"/>
          <w:sz w:val="24"/>
          <w:szCs w:val="24"/>
        </w:rPr>
        <w:t>。</w:t>
      </w:r>
    </w:p>
    <w:p w14:paraId="01E40D34" w14:textId="77777777" w:rsidR="000F2D17" w:rsidRPr="000F2D17" w:rsidRDefault="00DC6C75" w:rsidP="000F2D1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また、皆様には</w:t>
      </w:r>
      <w:r w:rsidR="000F2D17" w:rsidRPr="000F2D17">
        <w:rPr>
          <w:rFonts w:hint="eastAsia"/>
          <w:sz w:val="24"/>
          <w:szCs w:val="24"/>
        </w:rPr>
        <w:t>新型コロナ禍拡大の中、</w:t>
      </w:r>
      <w:r>
        <w:rPr>
          <w:rFonts w:hint="eastAsia"/>
          <w:sz w:val="24"/>
          <w:szCs w:val="24"/>
        </w:rPr>
        <w:t>大変</w:t>
      </w:r>
      <w:r w:rsidR="000F2D17" w:rsidRPr="000F2D17">
        <w:rPr>
          <w:rFonts w:hint="eastAsia"/>
          <w:sz w:val="24"/>
          <w:szCs w:val="24"/>
        </w:rPr>
        <w:t>ご苦労様です。</w:t>
      </w:r>
    </w:p>
    <w:p w14:paraId="24DB4455" w14:textId="77777777" w:rsidR="000F2D17" w:rsidRPr="000F2D17" w:rsidRDefault="000F2D17" w:rsidP="000F2D17">
      <w:pPr>
        <w:rPr>
          <w:sz w:val="24"/>
          <w:szCs w:val="24"/>
        </w:rPr>
      </w:pPr>
    </w:p>
    <w:p w14:paraId="0AD92C74" w14:textId="77777777" w:rsidR="000F2D17" w:rsidRPr="000F2D17" w:rsidRDefault="000F2D17" w:rsidP="000F2D17">
      <w:pPr>
        <w:ind w:left="240" w:hangingChars="100" w:hanging="240"/>
        <w:rPr>
          <w:sz w:val="24"/>
          <w:szCs w:val="24"/>
        </w:rPr>
      </w:pPr>
      <w:r w:rsidRPr="000F2D17">
        <w:rPr>
          <w:rFonts w:hint="eastAsia"/>
          <w:sz w:val="24"/>
          <w:szCs w:val="24"/>
        </w:rPr>
        <w:t>・さて、ご承知のとおり</w:t>
      </w:r>
      <w:r>
        <w:rPr>
          <w:rFonts w:hint="eastAsia"/>
          <w:sz w:val="24"/>
          <w:szCs w:val="24"/>
        </w:rPr>
        <w:t>「</w:t>
      </w:r>
      <w:r w:rsidRPr="000F2D17">
        <w:rPr>
          <w:sz w:val="24"/>
          <w:szCs w:val="24"/>
        </w:rPr>
        <w:t>GoTo Eat</w:t>
      </w:r>
      <w:r>
        <w:rPr>
          <w:sz w:val="24"/>
          <w:szCs w:val="24"/>
        </w:rPr>
        <w:t xml:space="preserve"> </w:t>
      </w:r>
      <w:r w:rsidRPr="000F2D17">
        <w:rPr>
          <w:sz w:val="24"/>
          <w:szCs w:val="24"/>
        </w:rPr>
        <w:t>キャンペーン</w:t>
      </w:r>
      <w:r>
        <w:rPr>
          <w:rFonts w:hint="eastAsia"/>
          <w:sz w:val="24"/>
          <w:szCs w:val="24"/>
        </w:rPr>
        <w:t>」</w:t>
      </w:r>
      <w:r w:rsidRPr="000F2D17">
        <w:rPr>
          <w:sz w:val="24"/>
          <w:szCs w:val="24"/>
        </w:rPr>
        <w:t>に</w:t>
      </w:r>
      <w:r w:rsidRPr="000F2D17">
        <w:rPr>
          <w:rFonts w:hint="eastAsia"/>
          <w:sz w:val="24"/>
          <w:szCs w:val="24"/>
        </w:rPr>
        <w:t>ついては、</w:t>
      </w:r>
      <w:bookmarkStart w:id="0" w:name="_GoBack"/>
      <w:r w:rsidRPr="00B11760">
        <w:rPr>
          <w:color w:val="FF0000"/>
          <w:sz w:val="24"/>
          <w:szCs w:val="24"/>
        </w:rPr>
        <w:t>7月21日から事業実施団体の公募が開始</w:t>
      </w:r>
      <w:r w:rsidRPr="00B11760">
        <w:rPr>
          <w:rFonts w:hint="eastAsia"/>
          <w:color w:val="FF0000"/>
          <w:sz w:val="24"/>
          <w:szCs w:val="24"/>
        </w:rPr>
        <w:t>されており、</w:t>
      </w:r>
      <w:r w:rsidRPr="00B11760">
        <w:rPr>
          <w:color w:val="FF0000"/>
          <w:sz w:val="24"/>
          <w:szCs w:val="24"/>
        </w:rPr>
        <w:t>8月7日に締め切られる</w:t>
      </w:r>
      <w:bookmarkEnd w:id="0"/>
      <w:r w:rsidRPr="000F2D17">
        <w:rPr>
          <w:sz w:val="24"/>
          <w:szCs w:val="24"/>
        </w:rPr>
        <w:t>ことになって</w:t>
      </w:r>
      <w:r w:rsidRPr="000F2D17">
        <w:rPr>
          <w:rFonts w:hint="eastAsia"/>
          <w:sz w:val="24"/>
          <w:szCs w:val="24"/>
        </w:rPr>
        <w:t>います。</w:t>
      </w:r>
    </w:p>
    <w:p w14:paraId="488B11C4" w14:textId="77777777" w:rsidR="000F2D17" w:rsidRPr="000F2D17" w:rsidRDefault="000F2D17" w:rsidP="000F2D17">
      <w:pPr>
        <w:rPr>
          <w:sz w:val="24"/>
          <w:szCs w:val="24"/>
        </w:rPr>
      </w:pPr>
    </w:p>
    <w:p w14:paraId="1A356BD0" w14:textId="77777777" w:rsidR="000F2D17" w:rsidRPr="000F2D17" w:rsidRDefault="000F2D17" w:rsidP="000F2D17">
      <w:pPr>
        <w:ind w:left="240" w:hangingChars="100" w:hanging="240"/>
        <w:rPr>
          <w:sz w:val="24"/>
          <w:szCs w:val="24"/>
        </w:rPr>
      </w:pPr>
      <w:r w:rsidRPr="000F2D17">
        <w:rPr>
          <w:rFonts w:hint="eastAsia"/>
          <w:sz w:val="24"/>
          <w:szCs w:val="24"/>
        </w:rPr>
        <w:t>・このキャンペーンは、①</w:t>
      </w:r>
      <w:r>
        <w:rPr>
          <w:rFonts w:hint="eastAsia"/>
          <w:sz w:val="24"/>
          <w:szCs w:val="24"/>
        </w:rPr>
        <w:t xml:space="preserve"> プレミアム</w:t>
      </w:r>
      <w:r w:rsidR="004172CF">
        <w:rPr>
          <w:rFonts w:hint="eastAsia"/>
          <w:sz w:val="24"/>
          <w:szCs w:val="24"/>
        </w:rPr>
        <w:t>付き</w:t>
      </w:r>
      <w:r w:rsidR="00B9610A">
        <w:rPr>
          <w:rFonts w:hint="eastAsia"/>
          <w:sz w:val="24"/>
          <w:szCs w:val="24"/>
        </w:rPr>
        <w:t>食事</w:t>
      </w:r>
      <w:r w:rsidRPr="000F2D17">
        <w:rPr>
          <w:rFonts w:hint="eastAsia"/>
          <w:sz w:val="24"/>
          <w:szCs w:val="24"/>
        </w:rPr>
        <w:t>券</w:t>
      </w:r>
      <w:r>
        <w:rPr>
          <w:rFonts w:hint="eastAsia"/>
          <w:sz w:val="24"/>
          <w:szCs w:val="24"/>
        </w:rPr>
        <w:t>の</w:t>
      </w:r>
      <w:r w:rsidRPr="000F2D17">
        <w:rPr>
          <w:rFonts w:hint="eastAsia"/>
          <w:sz w:val="24"/>
          <w:szCs w:val="24"/>
        </w:rPr>
        <w:t>発行（</w:t>
      </w:r>
      <w:r>
        <w:rPr>
          <w:rFonts w:hint="eastAsia"/>
          <w:sz w:val="24"/>
          <w:szCs w:val="24"/>
        </w:rPr>
        <w:t>購入額の</w:t>
      </w:r>
      <w:r w:rsidRPr="000F2D17">
        <w:rPr>
          <w:sz w:val="24"/>
          <w:szCs w:val="24"/>
        </w:rPr>
        <w:t>25%</w:t>
      </w:r>
      <w:r>
        <w:rPr>
          <w:rFonts w:hint="eastAsia"/>
          <w:sz w:val="24"/>
          <w:szCs w:val="24"/>
        </w:rPr>
        <w:t>分</w:t>
      </w:r>
      <w:r w:rsidR="004172CF">
        <w:rPr>
          <w:rFonts w:hint="eastAsia"/>
          <w:sz w:val="24"/>
          <w:szCs w:val="24"/>
        </w:rPr>
        <w:t>を上乗せ</w:t>
      </w:r>
      <w:r w:rsidRPr="000F2D17">
        <w:rPr>
          <w:sz w:val="24"/>
          <w:szCs w:val="24"/>
        </w:rPr>
        <w:t>）、</w:t>
      </w:r>
      <w:r>
        <w:rPr>
          <w:rFonts w:hint="eastAsia"/>
          <w:sz w:val="24"/>
          <w:szCs w:val="24"/>
        </w:rPr>
        <w:t xml:space="preserve">② </w:t>
      </w:r>
      <w:r w:rsidRPr="000F2D17">
        <w:rPr>
          <w:rFonts w:hint="eastAsia"/>
          <w:sz w:val="24"/>
          <w:szCs w:val="24"/>
        </w:rPr>
        <w:t>オンラインの予約サイト（</w:t>
      </w:r>
      <w:r>
        <w:rPr>
          <w:rFonts w:hint="eastAsia"/>
          <w:sz w:val="24"/>
          <w:szCs w:val="24"/>
        </w:rPr>
        <w:t>ポイント</w:t>
      </w:r>
      <w:r w:rsidRPr="000F2D17">
        <w:rPr>
          <w:rFonts w:hint="eastAsia"/>
          <w:sz w:val="24"/>
          <w:szCs w:val="24"/>
        </w:rPr>
        <w:t>付与）の２種類の事業が予定されています。</w:t>
      </w:r>
    </w:p>
    <w:p w14:paraId="0E75DBB7" w14:textId="77777777" w:rsidR="000F2D17" w:rsidRPr="00561BD9" w:rsidRDefault="000F2D17" w:rsidP="000F2D17">
      <w:pPr>
        <w:rPr>
          <w:sz w:val="24"/>
          <w:szCs w:val="24"/>
        </w:rPr>
      </w:pPr>
    </w:p>
    <w:p w14:paraId="5A7AA417" w14:textId="77777777" w:rsidR="000F2D17" w:rsidRPr="000F2D17" w:rsidRDefault="000F2D17" w:rsidP="00654A2B">
      <w:pPr>
        <w:ind w:left="240" w:hangingChars="100" w:hanging="240"/>
        <w:rPr>
          <w:sz w:val="24"/>
          <w:szCs w:val="24"/>
        </w:rPr>
      </w:pPr>
      <w:r w:rsidRPr="000F2D17">
        <w:rPr>
          <w:rFonts w:hint="eastAsia"/>
          <w:sz w:val="24"/>
          <w:szCs w:val="24"/>
        </w:rPr>
        <w:t>・当初、プレミアム食事券の発行事業は、</w:t>
      </w:r>
      <w:r w:rsidRPr="000F2D17">
        <w:rPr>
          <w:sz w:val="24"/>
          <w:szCs w:val="24"/>
        </w:rPr>
        <w:t>(一社)日本</w:t>
      </w:r>
      <w:r w:rsidRPr="000F2D17">
        <w:rPr>
          <w:rFonts w:hint="eastAsia"/>
          <w:sz w:val="24"/>
          <w:szCs w:val="24"/>
        </w:rPr>
        <w:t>フードサービス協会と</w:t>
      </w:r>
      <w:r w:rsidR="00654A2B">
        <w:rPr>
          <w:rFonts w:hint="eastAsia"/>
          <w:sz w:val="24"/>
          <w:szCs w:val="24"/>
        </w:rPr>
        <w:t>、</w:t>
      </w:r>
      <w:r w:rsidRPr="000F2D17">
        <w:rPr>
          <w:rFonts w:hint="eastAsia"/>
          <w:sz w:val="24"/>
          <w:szCs w:val="24"/>
        </w:rPr>
        <w:t>全国生活衛生同業組合中央会が実施団体となり、全国規模で実施する計画が進んでいましたし、当方からも、そのような情報提供をさせていただきました。</w:t>
      </w:r>
    </w:p>
    <w:p w14:paraId="2DF5F16E" w14:textId="77777777" w:rsidR="000F2D17" w:rsidRPr="00654A2B" w:rsidRDefault="000F2D17" w:rsidP="000F2D17">
      <w:pPr>
        <w:rPr>
          <w:sz w:val="24"/>
          <w:szCs w:val="24"/>
        </w:rPr>
      </w:pPr>
    </w:p>
    <w:p w14:paraId="4F3BD217" w14:textId="77777777" w:rsidR="000F2D17" w:rsidRPr="000F2D17" w:rsidRDefault="000F2D17" w:rsidP="00654A2B">
      <w:pPr>
        <w:ind w:left="240" w:hangingChars="100" w:hanging="240"/>
        <w:rPr>
          <w:sz w:val="24"/>
          <w:szCs w:val="24"/>
        </w:rPr>
      </w:pPr>
      <w:r w:rsidRPr="000F2D17">
        <w:rPr>
          <w:rFonts w:hint="eastAsia"/>
          <w:sz w:val="24"/>
          <w:szCs w:val="24"/>
        </w:rPr>
        <w:t>・しかし、結果的にこの方針が変更され、</w:t>
      </w:r>
      <w:r w:rsidRPr="00E7708D">
        <w:rPr>
          <w:rFonts w:hint="eastAsia"/>
          <w:b/>
          <w:sz w:val="24"/>
          <w:szCs w:val="24"/>
          <w:u w:val="single"/>
        </w:rPr>
        <w:t>都道府県毎に</w:t>
      </w:r>
      <w:r w:rsidR="000313AA" w:rsidRPr="00E7708D">
        <w:rPr>
          <w:rFonts w:hint="eastAsia"/>
          <w:b/>
          <w:sz w:val="24"/>
          <w:szCs w:val="24"/>
          <w:u w:val="single"/>
        </w:rPr>
        <w:t>G</w:t>
      </w:r>
      <w:r w:rsidR="000313AA" w:rsidRPr="00E7708D">
        <w:rPr>
          <w:b/>
          <w:sz w:val="24"/>
          <w:szCs w:val="24"/>
          <w:u w:val="single"/>
        </w:rPr>
        <w:t>oToEat</w:t>
      </w:r>
      <w:r w:rsidR="000313AA" w:rsidRPr="00E7708D">
        <w:rPr>
          <w:rFonts w:hint="eastAsia"/>
          <w:b/>
          <w:sz w:val="24"/>
          <w:szCs w:val="24"/>
          <w:u w:val="single"/>
        </w:rPr>
        <w:t>キャンペーン事業の</w:t>
      </w:r>
      <w:r w:rsidRPr="00E7708D">
        <w:rPr>
          <w:rFonts w:hint="eastAsia"/>
          <w:b/>
          <w:sz w:val="24"/>
          <w:szCs w:val="24"/>
          <w:u w:val="single"/>
        </w:rPr>
        <w:t>実施団体を募って、準備が整った地域から実施する</w:t>
      </w:r>
      <w:r w:rsidRPr="000F2D17">
        <w:rPr>
          <w:rFonts w:hint="eastAsia"/>
          <w:sz w:val="24"/>
          <w:szCs w:val="24"/>
        </w:rPr>
        <w:t>ことになっています。</w:t>
      </w:r>
    </w:p>
    <w:p w14:paraId="44F7A0FC" w14:textId="77777777" w:rsidR="000F2D17" w:rsidRPr="00654A2B" w:rsidRDefault="000F2D17" w:rsidP="000F2D17">
      <w:pPr>
        <w:rPr>
          <w:sz w:val="24"/>
          <w:szCs w:val="24"/>
        </w:rPr>
      </w:pPr>
    </w:p>
    <w:p w14:paraId="6AE7BB36" w14:textId="77777777" w:rsidR="000F2D17" w:rsidRPr="000F2D17" w:rsidRDefault="000F2D17" w:rsidP="007C4B52">
      <w:pPr>
        <w:ind w:left="240" w:hangingChars="100" w:hanging="240"/>
        <w:rPr>
          <w:sz w:val="24"/>
          <w:szCs w:val="24"/>
        </w:rPr>
      </w:pPr>
      <w:r w:rsidRPr="000F2D17">
        <w:rPr>
          <w:rFonts w:hint="eastAsia"/>
          <w:sz w:val="24"/>
          <w:szCs w:val="24"/>
        </w:rPr>
        <w:t>・</w:t>
      </w:r>
      <w:r w:rsidR="00760395">
        <w:rPr>
          <w:rFonts w:hint="eastAsia"/>
          <w:sz w:val="24"/>
          <w:szCs w:val="24"/>
        </w:rPr>
        <w:t>現在、</w:t>
      </w:r>
      <w:r w:rsidRPr="000F2D17">
        <w:rPr>
          <w:rFonts w:hint="eastAsia"/>
          <w:sz w:val="24"/>
          <w:szCs w:val="24"/>
        </w:rPr>
        <w:t>農水省</w:t>
      </w:r>
      <w:r w:rsidR="00654A2B">
        <w:rPr>
          <w:rFonts w:hint="eastAsia"/>
          <w:sz w:val="24"/>
          <w:szCs w:val="24"/>
        </w:rPr>
        <w:t>のホームページ（</w:t>
      </w:r>
      <w:r w:rsidR="007C4B52">
        <w:rPr>
          <w:rFonts w:hint="eastAsia"/>
          <w:sz w:val="24"/>
          <w:szCs w:val="24"/>
        </w:rPr>
        <w:t>「G</w:t>
      </w:r>
      <w:r w:rsidR="007C4B52">
        <w:rPr>
          <w:sz w:val="24"/>
          <w:szCs w:val="24"/>
        </w:rPr>
        <w:t>oToEat</w:t>
      </w:r>
      <w:r w:rsidR="007C4B52">
        <w:rPr>
          <w:rFonts w:hint="eastAsia"/>
          <w:sz w:val="24"/>
          <w:szCs w:val="24"/>
        </w:rPr>
        <w:t>キャンペーン事業」について</w:t>
      </w:r>
      <w:r w:rsidR="00654A2B">
        <w:rPr>
          <w:rFonts w:hint="eastAsia"/>
          <w:sz w:val="24"/>
          <w:szCs w:val="24"/>
        </w:rPr>
        <w:t xml:space="preserve">　）</w:t>
      </w:r>
      <w:r w:rsidR="007C4B52">
        <w:rPr>
          <w:rFonts w:hint="eastAsia"/>
          <w:sz w:val="24"/>
          <w:szCs w:val="24"/>
        </w:rPr>
        <w:t>に示されている</w:t>
      </w:r>
      <w:r w:rsidRPr="000F2D17">
        <w:rPr>
          <w:sz w:val="24"/>
          <w:szCs w:val="24"/>
        </w:rPr>
        <w:t>計画</w:t>
      </w:r>
      <w:r w:rsidR="007C4B52">
        <w:rPr>
          <w:rFonts w:hint="eastAsia"/>
          <w:sz w:val="24"/>
          <w:szCs w:val="24"/>
        </w:rPr>
        <w:t>等に従って進められて</w:t>
      </w:r>
      <w:r w:rsidR="007C3BBF">
        <w:rPr>
          <w:rFonts w:hint="eastAsia"/>
          <w:sz w:val="24"/>
          <w:szCs w:val="24"/>
        </w:rPr>
        <w:t>いますが</w:t>
      </w:r>
      <w:r w:rsidRPr="000F2D17">
        <w:rPr>
          <w:sz w:val="24"/>
          <w:szCs w:val="24"/>
        </w:rPr>
        <w:t>、7月31日の</w:t>
      </w:r>
      <w:r w:rsidRPr="000313AA">
        <w:rPr>
          <w:rFonts w:hint="eastAsia"/>
          <w:sz w:val="24"/>
          <w:szCs w:val="24"/>
        </w:rPr>
        <w:t>農水大臣の発言</w:t>
      </w:r>
      <w:r w:rsidR="007C4B52" w:rsidRPr="000313AA">
        <w:rPr>
          <w:rFonts w:hint="eastAsia"/>
          <w:sz w:val="24"/>
          <w:szCs w:val="24"/>
        </w:rPr>
        <w:t>によると</w:t>
      </w:r>
      <w:r w:rsidR="007C3BBF">
        <w:rPr>
          <w:rFonts w:hint="eastAsia"/>
          <w:sz w:val="24"/>
          <w:szCs w:val="24"/>
        </w:rPr>
        <w:t>、</w:t>
      </w:r>
      <w:r w:rsidRPr="000313AA">
        <w:rPr>
          <w:rFonts w:hint="eastAsia"/>
          <w:sz w:val="24"/>
          <w:szCs w:val="24"/>
        </w:rPr>
        <w:t>９月</w:t>
      </w:r>
      <w:r w:rsidR="007C3BBF">
        <w:rPr>
          <w:rFonts w:hint="eastAsia"/>
          <w:sz w:val="24"/>
          <w:szCs w:val="24"/>
        </w:rPr>
        <w:t>以降に</w:t>
      </w:r>
      <w:r w:rsidRPr="000313AA">
        <w:rPr>
          <w:rFonts w:hint="eastAsia"/>
          <w:sz w:val="24"/>
          <w:szCs w:val="24"/>
        </w:rPr>
        <w:t>開始</w:t>
      </w:r>
      <w:r w:rsidR="007C3BBF">
        <w:rPr>
          <w:rFonts w:hint="eastAsia"/>
          <w:sz w:val="24"/>
          <w:szCs w:val="24"/>
        </w:rPr>
        <w:t>される</w:t>
      </w:r>
      <w:r w:rsidRPr="000313AA">
        <w:rPr>
          <w:rFonts w:hint="eastAsia"/>
          <w:sz w:val="24"/>
          <w:szCs w:val="24"/>
        </w:rPr>
        <w:t>とのこと</w:t>
      </w:r>
      <w:r w:rsidRPr="000F2D17">
        <w:rPr>
          <w:rFonts w:hint="eastAsia"/>
          <w:sz w:val="24"/>
          <w:szCs w:val="24"/>
        </w:rPr>
        <w:t>です。</w:t>
      </w:r>
    </w:p>
    <w:p w14:paraId="5705F463" w14:textId="77777777" w:rsidR="000F2D17" w:rsidRPr="000F2D17" w:rsidRDefault="000F2D17" w:rsidP="000F2D17">
      <w:pPr>
        <w:rPr>
          <w:sz w:val="24"/>
          <w:szCs w:val="24"/>
        </w:rPr>
      </w:pPr>
    </w:p>
    <w:p w14:paraId="1A7D57DA" w14:textId="77777777" w:rsidR="000F2D17" w:rsidRPr="000F2D17" w:rsidRDefault="000F2D17" w:rsidP="007C4B52">
      <w:pPr>
        <w:ind w:left="240" w:hangingChars="100" w:hanging="240"/>
        <w:rPr>
          <w:sz w:val="24"/>
          <w:szCs w:val="24"/>
        </w:rPr>
      </w:pPr>
      <w:r w:rsidRPr="000F2D17">
        <w:rPr>
          <w:rFonts w:hint="eastAsia"/>
          <w:sz w:val="24"/>
          <w:szCs w:val="24"/>
        </w:rPr>
        <w:t>・</w:t>
      </w:r>
      <w:r w:rsidRPr="00B11760">
        <w:rPr>
          <w:rFonts w:hint="eastAsia"/>
          <w:b/>
          <w:color w:val="FF0000"/>
          <w:sz w:val="24"/>
          <w:szCs w:val="24"/>
          <w:u w:val="single"/>
        </w:rPr>
        <w:t>事業実施団体は、各</w:t>
      </w:r>
      <w:r w:rsidR="007C4B52" w:rsidRPr="00B11760">
        <w:rPr>
          <w:rFonts w:hint="eastAsia"/>
          <w:b/>
          <w:color w:val="FF0000"/>
          <w:sz w:val="24"/>
          <w:szCs w:val="24"/>
          <w:u w:val="single"/>
        </w:rPr>
        <w:t>都道府県の</w:t>
      </w:r>
      <w:r w:rsidRPr="00B11760">
        <w:rPr>
          <w:rFonts w:hint="eastAsia"/>
          <w:b/>
          <w:color w:val="FF0000"/>
          <w:sz w:val="24"/>
          <w:szCs w:val="24"/>
          <w:u w:val="single"/>
        </w:rPr>
        <w:t>商工会議所・商工会が中心になることが想定されています</w:t>
      </w:r>
      <w:r w:rsidRPr="00E7708D">
        <w:rPr>
          <w:rFonts w:hint="eastAsia"/>
          <w:b/>
          <w:sz w:val="24"/>
          <w:szCs w:val="24"/>
          <w:u w:val="single"/>
        </w:rPr>
        <w:t>ので、</w:t>
      </w:r>
      <w:r w:rsidR="007C4B52" w:rsidRPr="00E7708D">
        <w:rPr>
          <w:rFonts w:hint="eastAsia"/>
          <w:b/>
          <w:sz w:val="24"/>
          <w:szCs w:val="24"/>
          <w:u w:val="single"/>
        </w:rPr>
        <w:t>生活衛生業</w:t>
      </w:r>
      <w:r w:rsidRPr="00E7708D">
        <w:rPr>
          <w:rFonts w:hint="eastAsia"/>
          <w:b/>
          <w:sz w:val="24"/>
          <w:szCs w:val="24"/>
          <w:u w:val="single"/>
        </w:rPr>
        <w:t>の皆様は、地元の商工会、商工会議所</w:t>
      </w:r>
      <w:r w:rsidR="007C4B52" w:rsidRPr="00E7708D">
        <w:rPr>
          <w:rFonts w:hint="eastAsia"/>
          <w:b/>
          <w:sz w:val="24"/>
          <w:szCs w:val="24"/>
          <w:u w:val="single"/>
        </w:rPr>
        <w:t>による</w:t>
      </w:r>
      <w:r w:rsidRPr="00E7708D">
        <w:rPr>
          <w:rFonts w:hint="eastAsia"/>
          <w:b/>
          <w:sz w:val="24"/>
          <w:szCs w:val="24"/>
          <w:u w:val="single"/>
        </w:rPr>
        <w:t>情報発信を注視</w:t>
      </w:r>
      <w:r w:rsidR="007C4B52" w:rsidRPr="00E7708D">
        <w:rPr>
          <w:rFonts w:hint="eastAsia"/>
          <w:b/>
          <w:sz w:val="24"/>
          <w:szCs w:val="24"/>
          <w:u w:val="single"/>
        </w:rPr>
        <w:t>して</w:t>
      </w:r>
      <w:r w:rsidRPr="00E7708D">
        <w:rPr>
          <w:rFonts w:hint="eastAsia"/>
          <w:b/>
          <w:sz w:val="24"/>
          <w:szCs w:val="24"/>
          <w:u w:val="single"/>
        </w:rPr>
        <w:t>いただくようお願いいたします</w:t>
      </w:r>
      <w:r w:rsidRPr="00E7708D">
        <w:rPr>
          <w:rFonts w:hint="eastAsia"/>
          <w:b/>
          <w:sz w:val="24"/>
          <w:szCs w:val="24"/>
        </w:rPr>
        <w:t>。</w:t>
      </w:r>
    </w:p>
    <w:p w14:paraId="55A01086" w14:textId="77777777" w:rsidR="000F2D17" w:rsidRDefault="000F2D17" w:rsidP="007C4B52">
      <w:pPr>
        <w:ind w:firstLineChars="100" w:firstLine="240"/>
        <w:rPr>
          <w:sz w:val="24"/>
          <w:szCs w:val="24"/>
        </w:rPr>
      </w:pPr>
      <w:r w:rsidRPr="000F2D17">
        <w:rPr>
          <w:rFonts w:hint="eastAsia"/>
          <w:sz w:val="24"/>
          <w:szCs w:val="24"/>
        </w:rPr>
        <w:t>当中央会</w:t>
      </w:r>
      <w:r w:rsidR="007C4B52">
        <w:rPr>
          <w:rFonts w:hint="eastAsia"/>
          <w:sz w:val="24"/>
          <w:szCs w:val="24"/>
        </w:rPr>
        <w:t>として</w:t>
      </w:r>
      <w:r w:rsidRPr="000F2D17">
        <w:rPr>
          <w:rFonts w:hint="eastAsia"/>
          <w:sz w:val="24"/>
          <w:szCs w:val="24"/>
        </w:rPr>
        <w:t>も適時情報提供させていただきたいと存じます。</w:t>
      </w:r>
    </w:p>
    <w:p w14:paraId="78A6C5B5" w14:textId="77777777" w:rsidR="0005329E" w:rsidRDefault="0005329E" w:rsidP="0005329E">
      <w:pPr>
        <w:rPr>
          <w:sz w:val="24"/>
          <w:szCs w:val="24"/>
        </w:rPr>
      </w:pPr>
    </w:p>
    <w:p w14:paraId="30FBB993" w14:textId="77777777" w:rsidR="0005329E" w:rsidRPr="000F2D17" w:rsidRDefault="0005329E" w:rsidP="000313A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・なお、事業開始にあたり、</w:t>
      </w:r>
      <w:r w:rsidRPr="00B11760">
        <w:rPr>
          <w:rFonts w:hint="eastAsia"/>
          <w:color w:val="FF0000"/>
          <w:sz w:val="24"/>
          <w:szCs w:val="24"/>
          <w:u w:val="single"/>
        </w:rPr>
        <w:t>キャンペーンに</w:t>
      </w:r>
      <w:r w:rsidR="00A04E6D" w:rsidRPr="00B11760">
        <w:rPr>
          <w:rFonts w:hint="eastAsia"/>
          <w:b/>
          <w:color w:val="FF0000"/>
          <w:sz w:val="24"/>
          <w:szCs w:val="24"/>
          <w:u w:val="single"/>
        </w:rPr>
        <w:t>参加する店舗・施設は、新型コロナ感染予防の業種別ガイドラインに基づいて</w:t>
      </w:r>
      <w:r w:rsidR="000313AA" w:rsidRPr="00B11760">
        <w:rPr>
          <w:rFonts w:hint="eastAsia"/>
          <w:b/>
          <w:color w:val="FF0000"/>
          <w:sz w:val="24"/>
          <w:szCs w:val="24"/>
          <w:u w:val="single"/>
        </w:rPr>
        <w:t>感染</w:t>
      </w:r>
      <w:r w:rsidR="00A04E6D" w:rsidRPr="00B11760">
        <w:rPr>
          <w:rFonts w:hint="eastAsia"/>
          <w:b/>
          <w:color w:val="FF0000"/>
          <w:sz w:val="24"/>
          <w:szCs w:val="24"/>
          <w:u w:val="single"/>
        </w:rPr>
        <w:t>予防対策に取り組んでいることが条件</w:t>
      </w:r>
      <w:r w:rsidR="00A04E6D">
        <w:rPr>
          <w:rFonts w:hint="eastAsia"/>
          <w:sz w:val="24"/>
          <w:szCs w:val="24"/>
        </w:rPr>
        <w:t>となっています</w:t>
      </w:r>
      <w:r w:rsidR="000313AA">
        <w:rPr>
          <w:rFonts w:hint="eastAsia"/>
          <w:sz w:val="24"/>
          <w:szCs w:val="24"/>
        </w:rPr>
        <w:t>のでご留意願います。</w:t>
      </w:r>
    </w:p>
    <w:p w14:paraId="440B09F4" w14:textId="77777777" w:rsidR="000F2D17" w:rsidRPr="007C4B52" w:rsidRDefault="000F2D17" w:rsidP="000F2D17">
      <w:pPr>
        <w:rPr>
          <w:sz w:val="24"/>
          <w:szCs w:val="24"/>
        </w:rPr>
      </w:pPr>
    </w:p>
    <w:p w14:paraId="7689AF67" w14:textId="77777777" w:rsidR="000F2D17" w:rsidRDefault="000F2D17" w:rsidP="0005329E">
      <w:pPr>
        <w:ind w:left="240" w:hangingChars="100" w:hanging="240"/>
        <w:rPr>
          <w:sz w:val="24"/>
          <w:szCs w:val="24"/>
        </w:rPr>
      </w:pPr>
      <w:r w:rsidRPr="000F2D17">
        <w:rPr>
          <w:rFonts w:hint="eastAsia"/>
          <w:sz w:val="24"/>
          <w:szCs w:val="24"/>
        </w:rPr>
        <w:t>・また、農水省の公募要領・仕様書を見ますと、</w:t>
      </w:r>
      <w:r w:rsidRPr="00B11760">
        <w:rPr>
          <w:rFonts w:hint="eastAsia"/>
          <w:b/>
          <w:color w:val="FF0000"/>
          <w:sz w:val="24"/>
          <w:szCs w:val="24"/>
        </w:rPr>
        <w:t>風営法第２条第４項に規定する</w:t>
      </w:r>
      <w:r w:rsidRPr="00B11760">
        <w:rPr>
          <w:rFonts w:hint="eastAsia"/>
          <w:b/>
          <w:color w:val="FF0000"/>
          <w:sz w:val="24"/>
          <w:szCs w:val="24"/>
          <w:u w:val="single"/>
        </w:rPr>
        <w:t>「接待飲食等営業」を営む飲食店を除く</w:t>
      </w:r>
      <w:r w:rsidRPr="00B11760">
        <w:rPr>
          <w:rFonts w:hint="eastAsia"/>
          <w:color w:val="FF0000"/>
          <w:sz w:val="24"/>
          <w:szCs w:val="24"/>
        </w:rPr>
        <w:t>と</w:t>
      </w:r>
      <w:r w:rsidR="0005329E" w:rsidRPr="00B11760">
        <w:rPr>
          <w:rFonts w:hint="eastAsia"/>
          <w:color w:val="FF0000"/>
          <w:sz w:val="24"/>
          <w:szCs w:val="24"/>
        </w:rPr>
        <w:t>記載</w:t>
      </w:r>
      <w:r w:rsidR="0005329E">
        <w:rPr>
          <w:rFonts w:hint="eastAsia"/>
          <w:sz w:val="24"/>
          <w:szCs w:val="24"/>
        </w:rPr>
        <w:t>されて</w:t>
      </w:r>
      <w:r w:rsidRPr="000F2D17">
        <w:rPr>
          <w:rFonts w:hint="eastAsia"/>
          <w:sz w:val="24"/>
          <w:szCs w:val="24"/>
        </w:rPr>
        <w:t>おり、生衛組合員の店舗の中にも対象外となる</w:t>
      </w:r>
      <w:r w:rsidR="0005329E">
        <w:rPr>
          <w:rFonts w:hint="eastAsia"/>
          <w:sz w:val="24"/>
          <w:szCs w:val="24"/>
        </w:rPr>
        <w:t>店舗があるものと考えられます。</w:t>
      </w:r>
    </w:p>
    <w:p w14:paraId="1B1AF37D" w14:textId="77777777" w:rsidR="00AA5CBD" w:rsidRPr="000F2D17" w:rsidRDefault="0005329E" w:rsidP="000313AA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このため、当中央会としては、厚生労働省生活衛生課長、農林水産省食料産業局外食</w:t>
      </w:r>
      <w:r w:rsidR="00760395">
        <w:rPr>
          <w:rFonts w:hint="eastAsia"/>
          <w:sz w:val="24"/>
          <w:szCs w:val="24"/>
        </w:rPr>
        <w:t>産業</w:t>
      </w:r>
      <w:r>
        <w:rPr>
          <w:rFonts w:hint="eastAsia"/>
          <w:sz w:val="24"/>
          <w:szCs w:val="24"/>
        </w:rPr>
        <w:t>室長に対して、</w:t>
      </w:r>
      <w:r w:rsidR="000313AA">
        <w:rPr>
          <w:rFonts w:hint="eastAsia"/>
          <w:sz w:val="24"/>
          <w:szCs w:val="24"/>
        </w:rPr>
        <w:t>取り扱いの</w:t>
      </w:r>
      <w:r>
        <w:rPr>
          <w:rFonts w:hint="eastAsia"/>
          <w:sz w:val="24"/>
          <w:szCs w:val="24"/>
        </w:rPr>
        <w:t>改善を申し入れています。</w:t>
      </w:r>
    </w:p>
    <w:sectPr w:rsidR="00AA5CBD" w:rsidRPr="000F2D17" w:rsidSect="004C2C02">
      <w:pgSz w:w="11906" w:h="16838" w:code="9"/>
      <w:pgMar w:top="1135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17BF9" w14:textId="77777777" w:rsidR="00547A7B" w:rsidRDefault="00547A7B" w:rsidP="00561BD9">
      <w:r>
        <w:separator/>
      </w:r>
    </w:p>
  </w:endnote>
  <w:endnote w:type="continuationSeparator" w:id="0">
    <w:p w14:paraId="7084BA80" w14:textId="77777777" w:rsidR="00547A7B" w:rsidRDefault="00547A7B" w:rsidP="0056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064D95" w14:textId="77777777" w:rsidR="00547A7B" w:rsidRDefault="00547A7B" w:rsidP="00561BD9">
      <w:r>
        <w:separator/>
      </w:r>
    </w:p>
  </w:footnote>
  <w:footnote w:type="continuationSeparator" w:id="0">
    <w:p w14:paraId="378A1FC0" w14:textId="77777777" w:rsidR="00547A7B" w:rsidRDefault="00547A7B" w:rsidP="00561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E7A85"/>
    <w:multiLevelType w:val="hybridMultilevel"/>
    <w:tmpl w:val="A642C178"/>
    <w:lvl w:ilvl="0" w:tplc="B824ACE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2D"/>
    <w:rsid w:val="000313AA"/>
    <w:rsid w:val="0005329E"/>
    <w:rsid w:val="000F2D17"/>
    <w:rsid w:val="000F77D4"/>
    <w:rsid w:val="002E478D"/>
    <w:rsid w:val="004172CF"/>
    <w:rsid w:val="004C2C02"/>
    <w:rsid w:val="00547A7B"/>
    <w:rsid w:val="00561BD9"/>
    <w:rsid w:val="00630B81"/>
    <w:rsid w:val="00654A2B"/>
    <w:rsid w:val="0066732D"/>
    <w:rsid w:val="006E2800"/>
    <w:rsid w:val="00760395"/>
    <w:rsid w:val="007C3BBF"/>
    <w:rsid w:val="007C4B52"/>
    <w:rsid w:val="0086352C"/>
    <w:rsid w:val="00895D72"/>
    <w:rsid w:val="00922CC6"/>
    <w:rsid w:val="00941985"/>
    <w:rsid w:val="00973E17"/>
    <w:rsid w:val="009A77E0"/>
    <w:rsid w:val="009D3054"/>
    <w:rsid w:val="00A04E6D"/>
    <w:rsid w:val="00AA5CBD"/>
    <w:rsid w:val="00B11760"/>
    <w:rsid w:val="00B734D8"/>
    <w:rsid w:val="00B9610A"/>
    <w:rsid w:val="00C0670E"/>
    <w:rsid w:val="00C20CC3"/>
    <w:rsid w:val="00C93C63"/>
    <w:rsid w:val="00CE3BEF"/>
    <w:rsid w:val="00DC6C75"/>
    <w:rsid w:val="00E25390"/>
    <w:rsid w:val="00E7708D"/>
    <w:rsid w:val="00F7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064CEA"/>
  <w15:chartTrackingRefBased/>
  <w15:docId w15:val="{77E3EA0A-DCCA-430C-A193-594ACCFE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985"/>
    <w:pPr>
      <w:widowControl w:val="0"/>
      <w:jc w:val="both"/>
    </w:pPr>
    <w:rPr>
      <w:rFonts w:ascii="HG丸ｺﾞｼｯｸM-PRO" w:eastAsia="HG丸ｺﾞｼｯｸM-PRO" w:hAnsi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77D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61B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1BD9"/>
    <w:rPr>
      <w:rFonts w:ascii="HG丸ｺﾞｼｯｸM-PRO" w:eastAsia="HG丸ｺﾞｼｯｸM-PRO" w:hAnsi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561B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1BD9"/>
    <w:rPr>
      <w:rFonts w:ascii="HG丸ｺﾞｼｯｸM-PRO" w:eastAsia="HG丸ｺﾞｼｯｸM-PRO" w:hAnsi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kaneicl02</dc:creator>
  <cp:keywords/>
  <dc:description/>
  <cp:lastModifiedBy>T-INSYOKU</cp:lastModifiedBy>
  <cp:revision>26</cp:revision>
  <cp:lastPrinted>2020-08-06T08:34:00Z</cp:lastPrinted>
  <dcterms:created xsi:type="dcterms:W3CDTF">2016-07-04T02:08:00Z</dcterms:created>
  <dcterms:modified xsi:type="dcterms:W3CDTF">2020-08-07T07:28:00Z</dcterms:modified>
</cp:coreProperties>
</file>